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DD6EE" w:themeColor="accent5" w:themeTint="66"/>
  <w:body>
    <w:p w14:paraId="7DDF875A" w14:textId="7CCDD77A" w:rsidR="00B43427" w:rsidRPr="00852680" w:rsidRDefault="002A450C" w:rsidP="001C2A58">
      <w:pPr>
        <w:spacing w:after="0" w:line="240" w:lineRule="auto"/>
        <w:jc w:val="center"/>
        <w:rPr>
          <w:b/>
          <w:bCs/>
          <w:sz w:val="44"/>
          <w:szCs w:val="44"/>
        </w:rPr>
      </w:pPr>
      <w:r w:rsidRPr="00852680">
        <w:rPr>
          <w:b/>
          <w:bCs/>
          <w:sz w:val="44"/>
          <w:szCs w:val="44"/>
        </w:rPr>
        <w:t>BUSINESS ENGAGEMENT SUMMIT</w:t>
      </w:r>
    </w:p>
    <w:p w14:paraId="311B5342" w14:textId="0055C6B3" w:rsidR="006D59D7" w:rsidRPr="006D59D7" w:rsidRDefault="006D59D7" w:rsidP="001C2A58">
      <w:pPr>
        <w:spacing w:after="0" w:line="240" w:lineRule="auto"/>
        <w:jc w:val="center"/>
        <w:rPr>
          <w:b/>
          <w:bCs/>
          <w:i/>
          <w:sz w:val="32"/>
          <w:szCs w:val="32"/>
        </w:rPr>
      </w:pPr>
      <w:r w:rsidRPr="006D59D7">
        <w:rPr>
          <w:b/>
          <w:bCs/>
          <w:i/>
          <w:sz w:val="32"/>
          <w:szCs w:val="32"/>
        </w:rPr>
        <w:t>TAKING CARE OF BUSINESS</w:t>
      </w:r>
    </w:p>
    <w:p w14:paraId="567FE5E8" w14:textId="43B5D0E2" w:rsidR="00D319E6" w:rsidRPr="00AE7271" w:rsidRDefault="002A450C" w:rsidP="00D319E6">
      <w:pPr>
        <w:spacing w:after="0" w:line="240" w:lineRule="auto"/>
        <w:jc w:val="center"/>
        <w:rPr>
          <w:b/>
          <w:bCs/>
          <w:sz w:val="32"/>
          <w:szCs w:val="32"/>
        </w:rPr>
      </w:pPr>
      <w:r w:rsidRPr="00AE7271">
        <w:rPr>
          <w:b/>
          <w:bCs/>
          <w:sz w:val="32"/>
          <w:szCs w:val="32"/>
        </w:rPr>
        <w:t>AGENDA</w:t>
      </w:r>
      <w:r w:rsidR="006D59D7" w:rsidRPr="00AE7271">
        <w:rPr>
          <w:b/>
          <w:bCs/>
          <w:sz w:val="32"/>
          <w:szCs w:val="32"/>
        </w:rPr>
        <w:t xml:space="preserve"> /SPEAKER BIOS</w:t>
      </w:r>
    </w:p>
    <w:p w14:paraId="6FE92302" w14:textId="77777777" w:rsidR="00D319E6" w:rsidRPr="00D319E6" w:rsidRDefault="00D319E6" w:rsidP="00D319E6">
      <w:pPr>
        <w:spacing w:after="0" w:line="240" w:lineRule="auto"/>
        <w:jc w:val="center"/>
        <w:rPr>
          <w:b/>
          <w:bCs/>
          <w:sz w:val="32"/>
          <w:szCs w:val="32"/>
        </w:rPr>
      </w:pPr>
    </w:p>
    <w:p w14:paraId="15C6EF61" w14:textId="77777777" w:rsidR="00D319E6" w:rsidRPr="001C2A58" w:rsidRDefault="00D319E6" w:rsidP="001C2A58">
      <w:pPr>
        <w:spacing w:after="0" w:line="240" w:lineRule="auto"/>
        <w:rPr>
          <w:sz w:val="24"/>
          <w:szCs w:val="24"/>
        </w:rPr>
      </w:pPr>
    </w:p>
    <w:p w14:paraId="4F1E6D8C" w14:textId="77777777" w:rsidR="000A08A0" w:rsidRPr="001C2A58" w:rsidRDefault="000A08A0" w:rsidP="000A08A0">
      <w:pPr>
        <w:spacing w:after="0" w:line="240" w:lineRule="auto"/>
        <w:rPr>
          <w:b/>
          <w:bCs/>
          <w:sz w:val="24"/>
          <w:szCs w:val="24"/>
          <w:u w:val="single"/>
        </w:rPr>
      </w:pPr>
      <w:r w:rsidRPr="001C2A58">
        <w:rPr>
          <w:b/>
          <w:bCs/>
          <w:sz w:val="24"/>
          <w:szCs w:val="24"/>
          <w:u w:val="single"/>
        </w:rPr>
        <w:t>DAY 1:  January 12, 2021</w:t>
      </w:r>
      <w:r>
        <w:rPr>
          <w:b/>
          <w:bCs/>
          <w:sz w:val="24"/>
          <w:szCs w:val="24"/>
          <w:u w:val="single"/>
        </w:rPr>
        <w:t xml:space="preserve"> &amp; January 26, 2021</w:t>
      </w:r>
    </w:p>
    <w:p w14:paraId="459AC9EC" w14:textId="4AB05878" w:rsidR="002A450C" w:rsidRPr="001C2A58" w:rsidRDefault="002A450C" w:rsidP="000A08A0">
      <w:pPr>
        <w:spacing w:after="0" w:line="240" w:lineRule="auto"/>
        <w:rPr>
          <w:sz w:val="24"/>
          <w:szCs w:val="24"/>
        </w:rPr>
      </w:pPr>
      <w:bookmarkStart w:id="0" w:name="_GoBack"/>
      <w:bookmarkEnd w:id="0"/>
    </w:p>
    <w:p w14:paraId="6DC238DA" w14:textId="77777777" w:rsidR="00FC4E01" w:rsidRPr="001C2A58" w:rsidRDefault="00FC4E01" w:rsidP="001C2A58">
      <w:pPr>
        <w:spacing w:after="0" w:line="240" w:lineRule="auto"/>
        <w:rPr>
          <w:b/>
          <w:bCs/>
          <w:sz w:val="24"/>
          <w:szCs w:val="24"/>
        </w:rPr>
      </w:pPr>
      <w:r w:rsidRPr="001C2A58">
        <w:rPr>
          <w:b/>
          <w:bCs/>
          <w:sz w:val="24"/>
          <w:szCs w:val="24"/>
        </w:rPr>
        <w:t xml:space="preserve">Opening Remarks by </w:t>
      </w:r>
    </w:p>
    <w:p w14:paraId="59CFC229" w14:textId="2ACE472B" w:rsidR="00FC4E01" w:rsidRPr="001C2A58" w:rsidRDefault="00FC4E01" w:rsidP="001C2A58">
      <w:pPr>
        <w:pStyle w:val="ListParagraph"/>
        <w:numPr>
          <w:ilvl w:val="0"/>
          <w:numId w:val="3"/>
        </w:numPr>
        <w:spacing w:after="0" w:line="240" w:lineRule="auto"/>
        <w:contextualSpacing w:val="0"/>
        <w:rPr>
          <w:sz w:val="24"/>
          <w:szCs w:val="24"/>
        </w:rPr>
      </w:pPr>
      <w:r w:rsidRPr="001C2A58">
        <w:rPr>
          <w:sz w:val="24"/>
          <w:szCs w:val="24"/>
        </w:rPr>
        <w:t xml:space="preserve">Yolanda </w:t>
      </w:r>
      <w:r w:rsidR="001C2A58" w:rsidRPr="001C2A58">
        <w:rPr>
          <w:sz w:val="24"/>
          <w:szCs w:val="24"/>
        </w:rPr>
        <w:t>Montoya-</w:t>
      </w:r>
      <w:r w:rsidRPr="001C2A58">
        <w:rPr>
          <w:sz w:val="24"/>
          <w:szCs w:val="24"/>
        </w:rPr>
        <w:t>Cordova, Deputy Secretary for Department of Workforce Solutions</w:t>
      </w:r>
    </w:p>
    <w:p w14:paraId="6A3EC4F7" w14:textId="002483FA" w:rsidR="00FC4E01" w:rsidRPr="001C2A58" w:rsidRDefault="00FC4E01" w:rsidP="001C2A58">
      <w:pPr>
        <w:pStyle w:val="ListParagraph"/>
        <w:numPr>
          <w:ilvl w:val="0"/>
          <w:numId w:val="3"/>
        </w:numPr>
        <w:spacing w:after="0" w:line="240" w:lineRule="auto"/>
        <w:contextualSpacing w:val="0"/>
        <w:rPr>
          <w:sz w:val="24"/>
          <w:szCs w:val="24"/>
        </w:rPr>
      </w:pPr>
      <w:r w:rsidRPr="001C2A58">
        <w:rPr>
          <w:sz w:val="24"/>
          <w:szCs w:val="24"/>
        </w:rPr>
        <w:t>Diane Mourning</w:t>
      </w:r>
      <w:r w:rsidR="001C2A58" w:rsidRPr="001C2A58">
        <w:rPr>
          <w:sz w:val="24"/>
          <w:szCs w:val="24"/>
        </w:rPr>
        <w:t xml:space="preserve"> </w:t>
      </w:r>
      <w:r w:rsidRPr="001C2A58">
        <w:rPr>
          <w:sz w:val="24"/>
          <w:szCs w:val="24"/>
        </w:rPr>
        <w:t>Brown, Executive Director of the New Mexico Division of Vocational Rehabilitation</w:t>
      </w:r>
    </w:p>
    <w:p w14:paraId="628B0E61" w14:textId="77777777" w:rsidR="00FC4E01" w:rsidRPr="001C2A58" w:rsidRDefault="00FC4E01" w:rsidP="001C2A58">
      <w:pPr>
        <w:spacing w:after="0" w:line="240" w:lineRule="auto"/>
        <w:rPr>
          <w:sz w:val="24"/>
          <w:szCs w:val="24"/>
        </w:rPr>
      </w:pPr>
    </w:p>
    <w:p w14:paraId="59F8E3E7" w14:textId="77777777" w:rsidR="00FC4E01" w:rsidRPr="001C2A58" w:rsidRDefault="002A450C" w:rsidP="001C2A58">
      <w:pPr>
        <w:spacing w:after="0" w:line="240" w:lineRule="auto"/>
        <w:rPr>
          <w:b/>
          <w:bCs/>
          <w:sz w:val="24"/>
          <w:szCs w:val="24"/>
        </w:rPr>
      </w:pPr>
      <w:r w:rsidRPr="001C2A58">
        <w:rPr>
          <w:b/>
          <w:bCs/>
          <w:sz w:val="24"/>
          <w:szCs w:val="24"/>
        </w:rPr>
        <w:t>Session 1</w:t>
      </w:r>
      <w:r w:rsidR="00FC4E01" w:rsidRPr="001C2A58">
        <w:rPr>
          <w:b/>
          <w:bCs/>
          <w:sz w:val="24"/>
          <w:szCs w:val="24"/>
        </w:rPr>
        <w:t xml:space="preserve">:  </w:t>
      </w:r>
      <w:r w:rsidR="008705DF" w:rsidRPr="001C2A58">
        <w:rPr>
          <w:b/>
          <w:bCs/>
          <w:sz w:val="24"/>
          <w:szCs w:val="24"/>
        </w:rPr>
        <w:t>Going from Transactional to Transformational Business Outreach</w:t>
      </w:r>
    </w:p>
    <w:p w14:paraId="00B2753D" w14:textId="0957CB55" w:rsidR="008705DF" w:rsidRPr="001C2A58" w:rsidRDefault="008705DF" w:rsidP="001C2A58">
      <w:pPr>
        <w:spacing w:after="0" w:line="240" w:lineRule="auto"/>
        <w:rPr>
          <w:sz w:val="24"/>
          <w:szCs w:val="24"/>
        </w:rPr>
      </w:pPr>
      <w:r w:rsidRPr="001C2A58">
        <w:rPr>
          <w:sz w:val="24"/>
          <w:szCs w:val="24"/>
        </w:rPr>
        <w:t xml:space="preserve">Providing staff with comprehensive training focused on resources and resource allowability. This will grow an ability to better connected business need with support possibilities. Rather than focusing on a menu of services, outreach specialists can focus on listening and making connections between them and existing funding. At the same time, staff can better connect businesses by need and intervention. </w:t>
      </w:r>
    </w:p>
    <w:p w14:paraId="215BF5C3" w14:textId="125876A4" w:rsidR="00FC4E01" w:rsidRPr="001C2A58" w:rsidRDefault="00FC4E01" w:rsidP="001C2A58">
      <w:pPr>
        <w:spacing w:after="0" w:line="240" w:lineRule="auto"/>
        <w:rPr>
          <w:i/>
          <w:iCs/>
          <w:sz w:val="24"/>
          <w:szCs w:val="24"/>
        </w:rPr>
      </w:pPr>
      <w:r w:rsidRPr="001C2A58">
        <w:rPr>
          <w:i/>
          <w:iCs/>
          <w:sz w:val="24"/>
          <w:szCs w:val="24"/>
        </w:rPr>
        <w:t xml:space="preserve">Speaker:  Ricky Serna, Deputy Secretary for the Department of Workforce Solutions </w:t>
      </w:r>
    </w:p>
    <w:p w14:paraId="078FA726" w14:textId="77777777" w:rsidR="002A450C" w:rsidRPr="001C2A58" w:rsidRDefault="002A450C" w:rsidP="001C2A58">
      <w:pPr>
        <w:spacing w:after="0" w:line="240" w:lineRule="auto"/>
        <w:rPr>
          <w:sz w:val="24"/>
          <w:szCs w:val="24"/>
        </w:rPr>
      </w:pPr>
    </w:p>
    <w:p w14:paraId="4441B7CE" w14:textId="45F5B09D" w:rsidR="002A450C" w:rsidRPr="001C2A58" w:rsidRDefault="002A450C" w:rsidP="001C2A58">
      <w:pPr>
        <w:spacing w:after="0" w:line="240" w:lineRule="auto"/>
        <w:rPr>
          <w:sz w:val="24"/>
          <w:szCs w:val="24"/>
        </w:rPr>
      </w:pPr>
      <w:r w:rsidRPr="001C2A58">
        <w:rPr>
          <w:b/>
          <w:bCs/>
          <w:sz w:val="24"/>
          <w:szCs w:val="24"/>
        </w:rPr>
        <w:t>Session 2</w:t>
      </w:r>
      <w:r w:rsidR="00FC4E01" w:rsidRPr="001C2A58">
        <w:rPr>
          <w:b/>
          <w:bCs/>
          <w:sz w:val="24"/>
          <w:szCs w:val="24"/>
        </w:rPr>
        <w:t xml:space="preserve">:  </w:t>
      </w:r>
      <w:r w:rsidRPr="001C2A58">
        <w:rPr>
          <w:rFonts w:cs="Calibri"/>
          <w:b/>
          <w:bCs/>
          <w:sz w:val="24"/>
          <w:szCs w:val="24"/>
        </w:rPr>
        <w:t>The Power of Job Development with the Disability Community</w:t>
      </w:r>
      <w:r w:rsidR="00FC4E01" w:rsidRPr="001C2A58">
        <w:rPr>
          <w:rFonts w:cs="Calibri"/>
          <w:b/>
          <w:bCs/>
          <w:sz w:val="24"/>
          <w:szCs w:val="24"/>
        </w:rPr>
        <w:t xml:space="preserve"> - </w:t>
      </w:r>
      <w:r w:rsidRPr="001C2A58">
        <w:rPr>
          <w:rFonts w:cs="Calibri"/>
          <w:b/>
          <w:bCs/>
          <w:sz w:val="24"/>
          <w:szCs w:val="24"/>
        </w:rPr>
        <w:t>Centering People with Disabilities in Decision Making</w:t>
      </w:r>
    </w:p>
    <w:p w14:paraId="2A85B9FC" w14:textId="66CC1996" w:rsidR="002A450C" w:rsidRPr="001C2A58" w:rsidRDefault="002A450C" w:rsidP="001C2A58">
      <w:pPr>
        <w:spacing w:after="0" w:line="240" w:lineRule="auto"/>
        <w:rPr>
          <w:rFonts w:cs="Calibri"/>
          <w:sz w:val="24"/>
          <w:szCs w:val="24"/>
        </w:rPr>
      </w:pPr>
      <w:r w:rsidRPr="001C2A58">
        <w:rPr>
          <w:rFonts w:cs="Calibri"/>
          <w:sz w:val="24"/>
          <w:szCs w:val="24"/>
        </w:rPr>
        <w:t>The lived experience and knowledge of people with disabilities should be at the center of programs designed to increase employment opportunities and reduce barriers for the Disability Community. This upcoming panel is an opportunity to hear from people with disabilities and to listen to their challenges and solutions in the workforce. It will also encourage participants to let people with disabilities lead the way in creating positive change in their lives and in the programs that serve them.</w:t>
      </w:r>
    </w:p>
    <w:p w14:paraId="3EFE8F8C" w14:textId="3AD8F6A3" w:rsidR="00FC4E01" w:rsidRPr="000A08A0" w:rsidRDefault="00FC4E01" w:rsidP="001C2A58">
      <w:pPr>
        <w:spacing w:after="0" w:line="240" w:lineRule="auto"/>
        <w:rPr>
          <w:rFonts w:cs="Calibri"/>
          <w:i/>
          <w:iCs/>
          <w:sz w:val="24"/>
          <w:szCs w:val="24"/>
        </w:rPr>
      </w:pPr>
      <w:r w:rsidRPr="000A08A0">
        <w:rPr>
          <w:rFonts w:cs="Calibri"/>
          <w:i/>
          <w:iCs/>
          <w:sz w:val="24"/>
          <w:szCs w:val="24"/>
        </w:rPr>
        <w:t>Speakers:  Lisa McNiven,</w:t>
      </w:r>
      <w:r w:rsidR="000A08A0" w:rsidRPr="000A08A0">
        <w:rPr>
          <w:rFonts w:cs="Calibri"/>
          <w:i/>
          <w:iCs/>
          <w:sz w:val="24"/>
          <w:szCs w:val="24"/>
        </w:rPr>
        <w:t xml:space="preserve"> Disability Specialist with the New Mexico Governor’s Commission on Disability &amp; Panel of Individual with Disabilities who have lived experiences</w:t>
      </w:r>
    </w:p>
    <w:p w14:paraId="412A3F3A" w14:textId="77777777" w:rsidR="002A450C" w:rsidRPr="001C2A58" w:rsidRDefault="002A450C" w:rsidP="001C2A58">
      <w:pPr>
        <w:spacing w:after="0" w:line="240" w:lineRule="auto"/>
        <w:rPr>
          <w:sz w:val="24"/>
          <w:szCs w:val="24"/>
        </w:rPr>
      </w:pPr>
    </w:p>
    <w:p w14:paraId="419662AD" w14:textId="77777777" w:rsidR="000A08A0" w:rsidRDefault="002A450C" w:rsidP="001C2A58">
      <w:pPr>
        <w:spacing w:after="0" w:line="240" w:lineRule="auto"/>
        <w:rPr>
          <w:b/>
          <w:bCs/>
          <w:sz w:val="24"/>
          <w:szCs w:val="24"/>
        </w:rPr>
      </w:pPr>
      <w:r w:rsidRPr="001C2A58">
        <w:rPr>
          <w:b/>
          <w:bCs/>
          <w:sz w:val="24"/>
          <w:szCs w:val="24"/>
        </w:rPr>
        <w:t>Session 3</w:t>
      </w:r>
      <w:r w:rsidR="00FC4E01" w:rsidRPr="001C2A58">
        <w:rPr>
          <w:b/>
          <w:bCs/>
          <w:sz w:val="24"/>
          <w:szCs w:val="24"/>
        </w:rPr>
        <w:t xml:space="preserve">:  </w:t>
      </w:r>
    </w:p>
    <w:p w14:paraId="5C51704A" w14:textId="77777777" w:rsidR="000A08A0" w:rsidRPr="000A08A0" w:rsidRDefault="00FC4E01" w:rsidP="001C2A58">
      <w:pPr>
        <w:pStyle w:val="ListParagraph"/>
        <w:numPr>
          <w:ilvl w:val="0"/>
          <w:numId w:val="4"/>
        </w:numPr>
        <w:spacing w:after="0" w:line="240" w:lineRule="auto"/>
        <w:rPr>
          <w:b/>
          <w:bCs/>
          <w:sz w:val="24"/>
          <w:szCs w:val="24"/>
        </w:rPr>
      </w:pPr>
      <w:r w:rsidRPr="000A08A0">
        <w:rPr>
          <w:b/>
          <w:bCs/>
          <w:sz w:val="24"/>
          <w:szCs w:val="24"/>
        </w:rPr>
        <w:t>Don’t let your employer contacts slip through the cracks!</w:t>
      </w:r>
      <w:r w:rsidR="000A08A0">
        <w:rPr>
          <w:b/>
          <w:bCs/>
          <w:sz w:val="24"/>
          <w:szCs w:val="24"/>
        </w:rPr>
        <w:t xml:space="preserve">  </w:t>
      </w:r>
      <w:r w:rsidR="000A08A0" w:rsidRPr="000A08A0">
        <w:rPr>
          <w:sz w:val="24"/>
          <w:szCs w:val="24"/>
        </w:rPr>
        <w:t>Best techniques in initial outreach efforts, along with best practices for a successful outreach outcome.</w:t>
      </w:r>
    </w:p>
    <w:p w14:paraId="2B8C8616" w14:textId="32D9BA68" w:rsidR="00F93727" w:rsidRPr="000A08A0" w:rsidRDefault="000A08A0" w:rsidP="000A08A0">
      <w:pPr>
        <w:pStyle w:val="ListParagraph"/>
        <w:spacing w:after="0" w:line="240" w:lineRule="auto"/>
        <w:rPr>
          <w:b/>
          <w:bCs/>
          <w:i/>
          <w:iCs/>
          <w:sz w:val="24"/>
          <w:szCs w:val="24"/>
        </w:rPr>
      </w:pPr>
      <w:r w:rsidRPr="000A08A0">
        <w:rPr>
          <w:i/>
          <w:iCs/>
          <w:sz w:val="24"/>
          <w:szCs w:val="24"/>
        </w:rPr>
        <w:t xml:space="preserve">Speakers:  </w:t>
      </w:r>
      <w:r w:rsidR="00F93727" w:rsidRPr="000A08A0">
        <w:rPr>
          <w:i/>
          <w:iCs/>
          <w:sz w:val="24"/>
          <w:szCs w:val="24"/>
        </w:rPr>
        <w:t>Ted Lech</w:t>
      </w:r>
      <w:r w:rsidRPr="000A08A0">
        <w:rPr>
          <w:i/>
          <w:iCs/>
          <w:sz w:val="24"/>
          <w:szCs w:val="24"/>
        </w:rPr>
        <w:t xml:space="preserve">, </w:t>
      </w:r>
      <w:r w:rsidR="00F93727" w:rsidRPr="000A08A0">
        <w:rPr>
          <w:i/>
          <w:iCs/>
          <w:sz w:val="24"/>
          <w:szCs w:val="24"/>
        </w:rPr>
        <w:t>NMDWS Santa Fe Community College Career Placement Representative</w:t>
      </w:r>
      <w:r w:rsidR="00D319E6">
        <w:rPr>
          <w:i/>
          <w:iCs/>
          <w:sz w:val="24"/>
          <w:szCs w:val="24"/>
        </w:rPr>
        <w:t xml:space="preserve"> &amp; </w:t>
      </w:r>
      <w:r w:rsidR="00D319E6" w:rsidRPr="000A08A0">
        <w:rPr>
          <w:i/>
          <w:iCs/>
          <w:sz w:val="24"/>
          <w:szCs w:val="24"/>
        </w:rPr>
        <w:t>Michelle Velarde, NMDWS Field Operations Directo</w:t>
      </w:r>
      <w:r w:rsidR="00D319E6">
        <w:rPr>
          <w:i/>
          <w:iCs/>
          <w:sz w:val="24"/>
          <w:szCs w:val="24"/>
        </w:rPr>
        <w:t>r</w:t>
      </w:r>
    </w:p>
    <w:p w14:paraId="793F6532" w14:textId="77777777" w:rsidR="000A08A0" w:rsidRDefault="000A08A0" w:rsidP="000A08A0">
      <w:pPr>
        <w:pStyle w:val="ListParagraph"/>
        <w:numPr>
          <w:ilvl w:val="0"/>
          <w:numId w:val="4"/>
        </w:numPr>
        <w:spacing w:after="0" w:line="240" w:lineRule="auto"/>
        <w:rPr>
          <w:b/>
          <w:bCs/>
          <w:sz w:val="24"/>
          <w:szCs w:val="24"/>
        </w:rPr>
      </w:pPr>
      <w:r w:rsidRPr="000A08A0">
        <w:rPr>
          <w:b/>
          <w:bCs/>
          <w:sz w:val="24"/>
          <w:szCs w:val="24"/>
        </w:rPr>
        <w:t>How employers benefit from hiring individuals with disabilities.</w:t>
      </w:r>
    </w:p>
    <w:p w14:paraId="7F8B258A" w14:textId="101A240E" w:rsidR="000A08A0" w:rsidRPr="000A08A0" w:rsidRDefault="000A08A0" w:rsidP="000A08A0">
      <w:pPr>
        <w:pStyle w:val="ListParagraph"/>
        <w:spacing w:after="0" w:line="240" w:lineRule="auto"/>
        <w:rPr>
          <w:b/>
          <w:bCs/>
          <w:sz w:val="24"/>
          <w:szCs w:val="24"/>
        </w:rPr>
      </w:pPr>
      <w:r w:rsidRPr="000A08A0">
        <w:rPr>
          <w:i/>
          <w:iCs/>
          <w:sz w:val="24"/>
          <w:szCs w:val="24"/>
        </w:rPr>
        <w:t xml:space="preserve">Speaker:  Daniel Ekman, </w:t>
      </w:r>
      <w:r w:rsidRPr="000A08A0">
        <w:rPr>
          <w:i/>
          <w:iCs/>
          <w:color w:val="000000"/>
          <w:sz w:val="24"/>
          <w:szCs w:val="24"/>
        </w:rPr>
        <w:t>New Mexico Developmental Disabilities Planning Council’s Center for Self-Advocacy Program</w:t>
      </w:r>
    </w:p>
    <w:p w14:paraId="55E5EE59" w14:textId="3F9D79A5" w:rsidR="000A08A0" w:rsidRPr="000A08A0" w:rsidRDefault="000A08A0" w:rsidP="000A08A0">
      <w:pPr>
        <w:pStyle w:val="ListParagraph"/>
        <w:numPr>
          <w:ilvl w:val="0"/>
          <w:numId w:val="4"/>
        </w:numPr>
        <w:spacing w:after="0" w:line="240" w:lineRule="auto"/>
        <w:rPr>
          <w:b/>
          <w:bCs/>
          <w:sz w:val="24"/>
          <w:szCs w:val="24"/>
        </w:rPr>
      </w:pPr>
      <w:r>
        <w:rPr>
          <w:b/>
          <w:bCs/>
          <w:sz w:val="24"/>
          <w:szCs w:val="24"/>
        </w:rPr>
        <w:t>Breakout Discussion:  Share your best practices and tools when engaging businesses!</w:t>
      </w:r>
    </w:p>
    <w:p w14:paraId="786A0433" w14:textId="77777777" w:rsidR="000A08A0" w:rsidRPr="000A08A0" w:rsidRDefault="000A08A0" w:rsidP="000A08A0">
      <w:pPr>
        <w:pStyle w:val="ListParagraph"/>
        <w:spacing w:after="0" w:line="240" w:lineRule="auto"/>
        <w:rPr>
          <w:b/>
          <w:bCs/>
          <w:sz w:val="24"/>
          <w:szCs w:val="24"/>
        </w:rPr>
      </w:pPr>
    </w:p>
    <w:p w14:paraId="1511B916" w14:textId="77777777" w:rsidR="000A08A0" w:rsidRDefault="000A08A0" w:rsidP="001C2A58">
      <w:pPr>
        <w:spacing w:after="0" w:line="240" w:lineRule="auto"/>
        <w:rPr>
          <w:sz w:val="24"/>
          <w:szCs w:val="24"/>
        </w:rPr>
      </w:pPr>
    </w:p>
    <w:p w14:paraId="306C8B08" w14:textId="65C9C78F" w:rsidR="000A08A0" w:rsidRPr="001C2A58" w:rsidRDefault="00D319E6" w:rsidP="006D59D7">
      <w:pPr>
        <w:rPr>
          <w:b/>
          <w:bCs/>
          <w:sz w:val="24"/>
          <w:szCs w:val="24"/>
          <w:u w:val="single"/>
        </w:rPr>
      </w:pPr>
      <w:r>
        <w:rPr>
          <w:b/>
          <w:bCs/>
          <w:sz w:val="24"/>
          <w:szCs w:val="24"/>
          <w:u w:val="single"/>
        </w:rPr>
        <w:br w:type="page"/>
      </w:r>
      <w:r w:rsidR="000A08A0" w:rsidRPr="001C2A58">
        <w:rPr>
          <w:b/>
          <w:bCs/>
          <w:sz w:val="24"/>
          <w:szCs w:val="24"/>
          <w:u w:val="single"/>
        </w:rPr>
        <w:lastRenderedPageBreak/>
        <w:t>DAY 1:  January 1</w:t>
      </w:r>
      <w:r w:rsidR="000A08A0">
        <w:rPr>
          <w:b/>
          <w:bCs/>
          <w:sz w:val="24"/>
          <w:szCs w:val="24"/>
          <w:u w:val="single"/>
        </w:rPr>
        <w:t>3</w:t>
      </w:r>
      <w:r w:rsidR="000A08A0" w:rsidRPr="001C2A58">
        <w:rPr>
          <w:b/>
          <w:bCs/>
          <w:sz w:val="24"/>
          <w:szCs w:val="24"/>
          <w:u w:val="single"/>
        </w:rPr>
        <w:t>, 2021</w:t>
      </w:r>
      <w:r w:rsidR="000A08A0">
        <w:rPr>
          <w:b/>
          <w:bCs/>
          <w:sz w:val="24"/>
          <w:szCs w:val="24"/>
          <w:u w:val="single"/>
        </w:rPr>
        <w:t xml:space="preserve"> &amp; January 27, 2021</w:t>
      </w:r>
    </w:p>
    <w:p w14:paraId="00C2CE98" w14:textId="77777777" w:rsidR="002A450C" w:rsidRPr="000A08A0" w:rsidRDefault="002A450C" w:rsidP="000A08A0">
      <w:pPr>
        <w:spacing w:after="0" w:line="240" w:lineRule="auto"/>
        <w:rPr>
          <w:sz w:val="24"/>
          <w:szCs w:val="24"/>
        </w:rPr>
      </w:pPr>
    </w:p>
    <w:p w14:paraId="4A70E33D" w14:textId="661F1744" w:rsidR="008705DF" w:rsidRPr="000A08A0" w:rsidRDefault="002A450C" w:rsidP="001C2A58">
      <w:pPr>
        <w:spacing w:after="0" w:line="240" w:lineRule="auto"/>
        <w:rPr>
          <w:b/>
          <w:bCs/>
          <w:sz w:val="24"/>
          <w:szCs w:val="24"/>
        </w:rPr>
      </w:pPr>
      <w:r w:rsidRPr="000A08A0">
        <w:rPr>
          <w:b/>
          <w:bCs/>
          <w:sz w:val="24"/>
          <w:szCs w:val="24"/>
        </w:rPr>
        <w:t xml:space="preserve">Session </w:t>
      </w:r>
      <w:r w:rsidR="000A08A0" w:rsidRPr="000A08A0">
        <w:rPr>
          <w:b/>
          <w:bCs/>
          <w:sz w:val="24"/>
          <w:szCs w:val="24"/>
        </w:rPr>
        <w:t xml:space="preserve">4: </w:t>
      </w:r>
      <w:r w:rsidR="008705DF" w:rsidRPr="000A08A0">
        <w:rPr>
          <w:b/>
          <w:bCs/>
          <w:sz w:val="24"/>
          <w:szCs w:val="24"/>
        </w:rPr>
        <w:t xml:space="preserve"> Introduction to Sector Strategies</w:t>
      </w:r>
    </w:p>
    <w:p w14:paraId="44699A53" w14:textId="2BAE30A6" w:rsidR="008705DF" w:rsidRPr="000A08A0" w:rsidRDefault="000A08A0" w:rsidP="001C2A58">
      <w:pPr>
        <w:spacing w:after="0" w:line="240" w:lineRule="auto"/>
        <w:rPr>
          <w:sz w:val="24"/>
          <w:szCs w:val="24"/>
        </w:rPr>
      </w:pPr>
      <w:r>
        <w:rPr>
          <w:sz w:val="24"/>
          <w:szCs w:val="24"/>
        </w:rPr>
        <w:t xml:space="preserve">This </w:t>
      </w:r>
      <w:r w:rsidR="008705DF" w:rsidRPr="000A08A0">
        <w:rPr>
          <w:sz w:val="24"/>
          <w:szCs w:val="24"/>
        </w:rPr>
        <w:t xml:space="preserve">session will </w:t>
      </w:r>
      <w:r>
        <w:rPr>
          <w:sz w:val="24"/>
          <w:szCs w:val="24"/>
        </w:rPr>
        <w:t xml:space="preserve">provide </w:t>
      </w:r>
      <w:r w:rsidR="008705DF" w:rsidRPr="000A08A0">
        <w:rPr>
          <w:sz w:val="24"/>
          <w:szCs w:val="24"/>
        </w:rPr>
        <w:t xml:space="preserve">an overview of what are Sector Strategies; The power of shared vision and when we place businesses at the “Center” Businesses </w:t>
      </w:r>
      <w:r>
        <w:rPr>
          <w:sz w:val="24"/>
          <w:szCs w:val="24"/>
        </w:rPr>
        <w:t xml:space="preserve">and our Clients </w:t>
      </w:r>
      <w:r w:rsidR="008705DF" w:rsidRPr="000A08A0">
        <w:rPr>
          <w:sz w:val="24"/>
          <w:szCs w:val="24"/>
        </w:rPr>
        <w:t>Win</w:t>
      </w:r>
    </w:p>
    <w:p w14:paraId="5A80B3B2" w14:textId="6079DB3B" w:rsidR="002A450C" w:rsidRPr="000A08A0" w:rsidRDefault="000A08A0" w:rsidP="001C2A58">
      <w:pPr>
        <w:spacing w:after="0" w:line="240" w:lineRule="auto"/>
        <w:rPr>
          <w:i/>
          <w:iCs/>
          <w:sz w:val="24"/>
          <w:szCs w:val="24"/>
        </w:rPr>
      </w:pPr>
      <w:r w:rsidRPr="000A08A0">
        <w:rPr>
          <w:i/>
          <w:iCs/>
          <w:sz w:val="24"/>
          <w:szCs w:val="24"/>
        </w:rPr>
        <w:t>Speaker:  Veronica Alonzo, State Administrative Entity WIOA Program Coordinator at DWS</w:t>
      </w:r>
    </w:p>
    <w:p w14:paraId="524DBFE3" w14:textId="77777777" w:rsidR="000A08A0" w:rsidRPr="000A08A0" w:rsidRDefault="000A08A0" w:rsidP="001C2A58">
      <w:pPr>
        <w:spacing w:after="0" w:line="240" w:lineRule="auto"/>
        <w:rPr>
          <w:sz w:val="24"/>
          <w:szCs w:val="24"/>
        </w:rPr>
      </w:pPr>
    </w:p>
    <w:p w14:paraId="0F4C72DD" w14:textId="3D8D26AA" w:rsidR="00A05B16" w:rsidRPr="000A08A0" w:rsidRDefault="002A450C" w:rsidP="001C2A58">
      <w:pPr>
        <w:spacing w:after="0" w:line="240" w:lineRule="auto"/>
        <w:rPr>
          <w:b/>
          <w:bCs/>
          <w:sz w:val="24"/>
          <w:szCs w:val="24"/>
        </w:rPr>
      </w:pPr>
      <w:r w:rsidRPr="000A08A0">
        <w:rPr>
          <w:b/>
          <w:bCs/>
          <w:sz w:val="24"/>
          <w:szCs w:val="24"/>
        </w:rPr>
        <w:t>Session 5</w:t>
      </w:r>
      <w:r w:rsidR="000A08A0" w:rsidRPr="000A08A0">
        <w:rPr>
          <w:b/>
          <w:bCs/>
          <w:sz w:val="24"/>
          <w:szCs w:val="24"/>
        </w:rPr>
        <w:t xml:space="preserve">:  </w:t>
      </w:r>
      <w:r w:rsidR="00A05B16" w:rsidRPr="000A08A0">
        <w:rPr>
          <w:b/>
          <w:bCs/>
          <w:sz w:val="24"/>
          <w:szCs w:val="24"/>
        </w:rPr>
        <w:t>The DVR Contribution for Partners and Employers</w:t>
      </w:r>
    </w:p>
    <w:p w14:paraId="02DF3579" w14:textId="5A7D2B3E" w:rsidR="00A05B16" w:rsidRPr="001C2A58" w:rsidRDefault="000A08A0" w:rsidP="001C2A58">
      <w:pPr>
        <w:spacing w:after="0" w:line="240" w:lineRule="auto"/>
        <w:rPr>
          <w:sz w:val="24"/>
          <w:szCs w:val="24"/>
        </w:rPr>
      </w:pPr>
      <w:r>
        <w:rPr>
          <w:sz w:val="24"/>
          <w:szCs w:val="24"/>
        </w:rPr>
        <w:t>The Division of Vocational Rehabilitation</w:t>
      </w:r>
      <w:r w:rsidR="00A05B16" w:rsidRPr="000A08A0">
        <w:rPr>
          <w:sz w:val="24"/>
          <w:szCs w:val="24"/>
        </w:rPr>
        <w:t xml:space="preserve"> has specific expertise that can contribute positively to employers and partners in successfully putting people with disabilities to work. This</w:t>
      </w:r>
      <w:r w:rsidR="00D319E6">
        <w:rPr>
          <w:sz w:val="24"/>
          <w:szCs w:val="24"/>
        </w:rPr>
        <w:t xml:space="preserve"> </w:t>
      </w:r>
      <w:r w:rsidR="00A05B16" w:rsidRPr="000A08A0">
        <w:rPr>
          <w:sz w:val="24"/>
          <w:szCs w:val="24"/>
        </w:rPr>
        <w:t xml:space="preserve">presentation will focus on how to help qualified people with disabilities successfully seek employment, perform essential functions (with or without accommodation), and contribute value to employers. Strategies for accessibility, accommodation, improving compatibility for employment will be discussed. The role of the DVR counselor </w:t>
      </w:r>
      <w:r w:rsidR="00A05B16" w:rsidRPr="001C2A58">
        <w:rPr>
          <w:sz w:val="24"/>
          <w:szCs w:val="24"/>
        </w:rPr>
        <w:t>as an effective partner for employers and workforce partners will be presented.</w:t>
      </w:r>
    </w:p>
    <w:p w14:paraId="777C350F" w14:textId="77777777" w:rsidR="002A450C" w:rsidRPr="001C2A58" w:rsidRDefault="002A450C" w:rsidP="001C2A58">
      <w:pPr>
        <w:spacing w:after="0" w:line="240" w:lineRule="auto"/>
        <w:rPr>
          <w:sz w:val="24"/>
          <w:szCs w:val="24"/>
        </w:rPr>
      </w:pPr>
    </w:p>
    <w:p w14:paraId="5F6AA2D9" w14:textId="622F74A8" w:rsidR="002A450C" w:rsidRPr="00D319E6" w:rsidRDefault="002A450C" w:rsidP="001C2A58">
      <w:pPr>
        <w:spacing w:after="0" w:line="240" w:lineRule="auto"/>
        <w:rPr>
          <w:b/>
          <w:bCs/>
          <w:sz w:val="24"/>
          <w:szCs w:val="24"/>
        </w:rPr>
      </w:pPr>
      <w:r w:rsidRPr="00D319E6">
        <w:rPr>
          <w:b/>
          <w:bCs/>
          <w:sz w:val="24"/>
          <w:szCs w:val="24"/>
        </w:rPr>
        <w:t>Session 6</w:t>
      </w:r>
      <w:r w:rsidR="00D319E6" w:rsidRPr="00D319E6">
        <w:rPr>
          <w:b/>
          <w:bCs/>
          <w:sz w:val="24"/>
          <w:szCs w:val="24"/>
        </w:rPr>
        <w:t xml:space="preserve">:  </w:t>
      </w:r>
      <w:r w:rsidR="00D319E6">
        <w:rPr>
          <w:b/>
          <w:bCs/>
          <w:sz w:val="24"/>
          <w:szCs w:val="24"/>
        </w:rPr>
        <w:t xml:space="preserve">Breakout Sessions - </w:t>
      </w:r>
      <w:r w:rsidR="00D319E6" w:rsidRPr="00D319E6">
        <w:rPr>
          <w:b/>
          <w:bCs/>
          <w:sz w:val="24"/>
          <w:szCs w:val="24"/>
        </w:rPr>
        <w:t>Bringing Collaboration into Your Partnership &amp; Next Steps</w:t>
      </w:r>
    </w:p>
    <w:p w14:paraId="3C6A1A7F" w14:textId="770B5E5F" w:rsidR="00D319E6" w:rsidRPr="00D319E6" w:rsidRDefault="00D319E6" w:rsidP="001C2A58">
      <w:pPr>
        <w:spacing w:after="0" w:line="240" w:lineRule="auto"/>
        <w:rPr>
          <w:i/>
          <w:iCs/>
          <w:sz w:val="24"/>
          <w:szCs w:val="24"/>
        </w:rPr>
      </w:pPr>
      <w:r w:rsidRPr="00D319E6">
        <w:rPr>
          <w:i/>
          <w:iCs/>
          <w:sz w:val="24"/>
          <w:szCs w:val="24"/>
        </w:rPr>
        <w:t>Lead Facilitator:  Michelle Velarde, NMDWS Field Operations Director</w:t>
      </w:r>
    </w:p>
    <w:p w14:paraId="78952BBC" w14:textId="0A3054EE" w:rsidR="002A450C" w:rsidRDefault="002A450C" w:rsidP="001C2A58">
      <w:pPr>
        <w:spacing w:after="0" w:line="240" w:lineRule="auto"/>
        <w:rPr>
          <w:sz w:val="24"/>
          <w:szCs w:val="24"/>
        </w:rPr>
      </w:pPr>
    </w:p>
    <w:p w14:paraId="7B36F005" w14:textId="77777777" w:rsidR="00D319E6" w:rsidRPr="001C2A58" w:rsidRDefault="00D319E6" w:rsidP="001C2A58">
      <w:pPr>
        <w:spacing w:after="0" w:line="240" w:lineRule="auto"/>
        <w:rPr>
          <w:sz w:val="24"/>
          <w:szCs w:val="24"/>
        </w:rPr>
      </w:pPr>
    </w:p>
    <w:p w14:paraId="61311420" w14:textId="77777777" w:rsidR="00D319E6" w:rsidRDefault="00D319E6">
      <w:pPr>
        <w:rPr>
          <w:b/>
          <w:bCs/>
          <w:sz w:val="32"/>
          <w:szCs w:val="32"/>
          <w:u w:val="single"/>
        </w:rPr>
      </w:pPr>
      <w:r>
        <w:rPr>
          <w:b/>
          <w:bCs/>
          <w:sz w:val="32"/>
          <w:szCs w:val="32"/>
          <w:u w:val="single"/>
        </w:rPr>
        <w:br w:type="page"/>
      </w:r>
    </w:p>
    <w:p w14:paraId="78D0FB5D" w14:textId="31067E89" w:rsidR="002A450C" w:rsidRPr="000A08A0" w:rsidRDefault="000A08A0" w:rsidP="000A08A0">
      <w:pPr>
        <w:spacing w:after="0" w:line="240" w:lineRule="auto"/>
        <w:jc w:val="center"/>
        <w:rPr>
          <w:b/>
          <w:bCs/>
          <w:sz w:val="32"/>
          <w:szCs w:val="32"/>
          <w:u w:val="single"/>
        </w:rPr>
      </w:pPr>
      <w:r w:rsidRPr="000A08A0">
        <w:rPr>
          <w:b/>
          <w:bCs/>
          <w:sz w:val="32"/>
          <w:szCs w:val="32"/>
          <w:u w:val="single"/>
        </w:rPr>
        <w:lastRenderedPageBreak/>
        <w:t xml:space="preserve">SPEAKER </w:t>
      </w:r>
      <w:r w:rsidR="002A450C" w:rsidRPr="000A08A0">
        <w:rPr>
          <w:b/>
          <w:bCs/>
          <w:sz w:val="32"/>
          <w:szCs w:val="32"/>
          <w:u w:val="single"/>
        </w:rPr>
        <w:t>BIOS</w:t>
      </w:r>
    </w:p>
    <w:p w14:paraId="5F59BD9B" w14:textId="10CBDD72" w:rsidR="002A450C" w:rsidRPr="001C2A58" w:rsidRDefault="002A450C" w:rsidP="001C2A58">
      <w:pPr>
        <w:spacing w:after="0" w:line="240" w:lineRule="auto"/>
        <w:rPr>
          <w:b/>
          <w:bCs/>
          <w:sz w:val="24"/>
          <w:szCs w:val="24"/>
          <w:u w:val="single"/>
        </w:rPr>
      </w:pPr>
    </w:p>
    <w:p w14:paraId="567F2F4C" w14:textId="120097B5" w:rsidR="008705DF" w:rsidRPr="000A08A0" w:rsidRDefault="008705DF" w:rsidP="001C2A58">
      <w:pPr>
        <w:spacing w:after="0" w:line="240" w:lineRule="auto"/>
        <w:rPr>
          <w:sz w:val="24"/>
          <w:szCs w:val="24"/>
        </w:rPr>
      </w:pPr>
      <w:bookmarkStart w:id="1" w:name="_MailEndCompose"/>
      <w:r w:rsidRPr="001C2A58">
        <w:rPr>
          <w:b/>
          <w:bCs/>
          <w:sz w:val="24"/>
          <w:szCs w:val="24"/>
        </w:rPr>
        <w:t>Veronica Alonzo</w:t>
      </w:r>
      <w:bookmarkEnd w:id="1"/>
      <w:r w:rsidR="00FC4E01" w:rsidRPr="001C2A58">
        <w:rPr>
          <w:sz w:val="24"/>
          <w:szCs w:val="24"/>
        </w:rPr>
        <w:t xml:space="preserve"> </w:t>
      </w:r>
      <w:r w:rsidRPr="001C2A58">
        <w:rPr>
          <w:sz w:val="24"/>
          <w:szCs w:val="24"/>
        </w:rPr>
        <w:t xml:space="preserve">has been with </w:t>
      </w:r>
      <w:r w:rsidR="00FC4E01" w:rsidRPr="001C2A58">
        <w:rPr>
          <w:sz w:val="24"/>
          <w:szCs w:val="24"/>
        </w:rPr>
        <w:t xml:space="preserve">DWS </w:t>
      </w:r>
      <w:r w:rsidRPr="001C2A58">
        <w:rPr>
          <w:sz w:val="24"/>
          <w:szCs w:val="24"/>
        </w:rPr>
        <w:t xml:space="preserve">for seven years as an Employment Services Manager and currently as the State Administrative Entity WIOA Program Coordinator. </w:t>
      </w:r>
      <w:r w:rsidR="00FC4E01" w:rsidRPr="001C2A58">
        <w:rPr>
          <w:sz w:val="24"/>
          <w:szCs w:val="24"/>
        </w:rPr>
        <w:t>Ms. Alonzo is a</w:t>
      </w:r>
      <w:r w:rsidRPr="001C2A58">
        <w:rPr>
          <w:sz w:val="24"/>
          <w:szCs w:val="24"/>
        </w:rPr>
        <w:t xml:space="preserve"> New Mexico resident from the </w:t>
      </w:r>
      <w:r w:rsidR="00FC4E01" w:rsidRPr="001C2A58">
        <w:rPr>
          <w:sz w:val="24"/>
          <w:szCs w:val="24"/>
        </w:rPr>
        <w:t>S</w:t>
      </w:r>
      <w:r w:rsidRPr="001C2A58">
        <w:rPr>
          <w:sz w:val="24"/>
          <w:szCs w:val="24"/>
        </w:rPr>
        <w:t xml:space="preserve">outheast part of the state and now lives in Albuquerque. She has worked in workforce programs for 20 years assisting low-income families, migrant season farmworkers, </w:t>
      </w:r>
      <w:r w:rsidR="001C2A58" w:rsidRPr="001C2A58">
        <w:rPr>
          <w:sz w:val="24"/>
          <w:szCs w:val="24"/>
        </w:rPr>
        <w:t xml:space="preserve">and </w:t>
      </w:r>
      <w:r w:rsidRPr="001C2A58">
        <w:rPr>
          <w:sz w:val="24"/>
          <w:szCs w:val="24"/>
        </w:rPr>
        <w:t xml:space="preserve">youth and </w:t>
      </w:r>
      <w:r w:rsidRPr="000A08A0">
        <w:rPr>
          <w:sz w:val="24"/>
          <w:szCs w:val="24"/>
        </w:rPr>
        <w:t>adult dislocated workers. </w:t>
      </w:r>
      <w:r w:rsidR="001C2A58" w:rsidRPr="000A08A0">
        <w:rPr>
          <w:sz w:val="24"/>
          <w:szCs w:val="24"/>
        </w:rPr>
        <w:t xml:space="preserve">Her </w:t>
      </w:r>
      <w:r w:rsidRPr="000A08A0">
        <w:rPr>
          <w:sz w:val="24"/>
          <w:szCs w:val="24"/>
        </w:rPr>
        <w:t>responsibilities include</w:t>
      </w:r>
      <w:r w:rsidR="001C2A58" w:rsidRPr="000A08A0">
        <w:rPr>
          <w:sz w:val="24"/>
          <w:szCs w:val="24"/>
        </w:rPr>
        <w:t xml:space="preserve"> - </w:t>
      </w:r>
      <w:r w:rsidRPr="000A08A0">
        <w:rPr>
          <w:sz w:val="24"/>
          <w:szCs w:val="24"/>
        </w:rPr>
        <w:t>providing technical assistance to Local Workforce Boards and partners, policy development</w:t>
      </w:r>
      <w:r w:rsidR="001C2A58" w:rsidRPr="000A08A0">
        <w:rPr>
          <w:sz w:val="24"/>
          <w:szCs w:val="24"/>
        </w:rPr>
        <w:t>,</w:t>
      </w:r>
      <w:r w:rsidRPr="000A08A0">
        <w:rPr>
          <w:sz w:val="24"/>
          <w:szCs w:val="24"/>
        </w:rPr>
        <w:t xml:space="preserve"> and managing </w:t>
      </w:r>
      <w:r w:rsidR="001C2A58" w:rsidRPr="000A08A0">
        <w:rPr>
          <w:sz w:val="24"/>
          <w:szCs w:val="24"/>
        </w:rPr>
        <w:t>New Mexico’s</w:t>
      </w:r>
      <w:r w:rsidRPr="000A08A0">
        <w:rPr>
          <w:sz w:val="24"/>
          <w:szCs w:val="24"/>
        </w:rPr>
        <w:t xml:space="preserve"> Eligible Training Provider list.</w:t>
      </w:r>
    </w:p>
    <w:p w14:paraId="3BC8B87F" w14:textId="1E5AAD64" w:rsidR="000A08A0" w:rsidRPr="000A08A0" w:rsidRDefault="000A08A0" w:rsidP="001C2A58">
      <w:pPr>
        <w:spacing w:after="0" w:line="240" w:lineRule="auto"/>
        <w:rPr>
          <w:sz w:val="24"/>
          <w:szCs w:val="24"/>
        </w:rPr>
      </w:pPr>
    </w:p>
    <w:p w14:paraId="17BA9339" w14:textId="569430C6" w:rsidR="000A08A0" w:rsidRPr="000A08A0" w:rsidRDefault="000A08A0" w:rsidP="001C2A58">
      <w:pPr>
        <w:spacing w:after="0" w:line="240" w:lineRule="auto"/>
        <w:rPr>
          <w:sz w:val="24"/>
          <w:szCs w:val="24"/>
        </w:rPr>
      </w:pPr>
      <w:r w:rsidRPr="000A08A0">
        <w:rPr>
          <w:b/>
          <w:bCs/>
          <w:color w:val="000000"/>
          <w:sz w:val="24"/>
          <w:szCs w:val="24"/>
        </w:rPr>
        <w:t>Daniel Ekman</w:t>
      </w:r>
      <w:r w:rsidRPr="000A08A0">
        <w:rPr>
          <w:color w:val="000000"/>
          <w:sz w:val="24"/>
          <w:szCs w:val="24"/>
        </w:rPr>
        <w:t xml:space="preserve"> works at the New Mexico Developmental Disabilities Planning Council’s Center for Self-Advocacy Program. He graduated with Honors with an MA</w:t>
      </w:r>
      <w:r>
        <w:rPr>
          <w:color w:val="000000"/>
          <w:sz w:val="24"/>
          <w:szCs w:val="24"/>
        </w:rPr>
        <w:t xml:space="preserve"> in</w:t>
      </w:r>
      <w:r w:rsidRPr="000A08A0">
        <w:rPr>
          <w:color w:val="000000"/>
          <w:sz w:val="24"/>
          <w:szCs w:val="24"/>
        </w:rPr>
        <w:t xml:space="preserve"> Special Education from the University of New Mexico and won the 2013 Outstanding Student with a Disability Award from the Southwest Conference on Disability. He also received the 2011 Bob Thomas Award for Disability Advocacy from The Arc of New Mexico and received the Liz Thomson Award from Partners in Policymaking. He served as a Diversity Fellow with the University of New Mexico Center for Development and Disability’s Leadership Education in Neurodevelopmental and related Disabilities (NMLEND) Program. He has collaborated and volunteered with many organizations including the Jemez Vocational Rehabilitation Advisory Council, the New Mexico Autism Society, People First of New Mexico, New Mexico Young Disability Leaders, and New Mexico Allies for Advocacy among others.</w:t>
      </w:r>
    </w:p>
    <w:p w14:paraId="6A1D04B1" w14:textId="2CA37D01" w:rsidR="001C2A58" w:rsidRPr="000A08A0" w:rsidRDefault="001C2A58" w:rsidP="001C2A58">
      <w:pPr>
        <w:spacing w:after="0" w:line="240" w:lineRule="auto"/>
        <w:rPr>
          <w:sz w:val="24"/>
          <w:szCs w:val="24"/>
        </w:rPr>
      </w:pPr>
    </w:p>
    <w:p w14:paraId="28BF897D" w14:textId="12B70327" w:rsidR="001C2A58" w:rsidRPr="001C2A58" w:rsidRDefault="001C2A58" w:rsidP="001C2A58">
      <w:pPr>
        <w:spacing w:after="0" w:line="240" w:lineRule="auto"/>
        <w:rPr>
          <w:color w:val="000000"/>
          <w:sz w:val="24"/>
          <w:szCs w:val="24"/>
        </w:rPr>
      </w:pPr>
      <w:r w:rsidRPr="000A08A0">
        <w:rPr>
          <w:b/>
          <w:bCs/>
          <w:color w:val="000000"/>
          <w:sz w:val="24"/>
          <w:szCs w:val="24"/>
        </w:rPr>
        <w:t>Thaddeus Lech</w:t>
      </w:r>
      <w:r w:rsidRPr="000A08A0">
        <w:rPr>
          <w:color w:val="000000"/>
          <w:sz w:val="24"/>
          <w:szCs w:val="24"/>
        </w:rPr>
        <w:t xml:space="preserve"> is a Career Consultant with the New Mexico Workforce Connection.  A former business owner and restauranteur in New York City, Mr. Lech administered the Workforce Investment Act (precursor to WIOA), working with Adults, Dislocated Workers, Youth, and Veterans with employment and career readiness issues for nine years. In 2015, Mr. Lech was hired by the Department</w:t>
      </w:r>
      <w:r w:rsidRPr="001C2A58">
        <w:rPr>
          <w:color w:val="000000"/>
          <w:sz w:val="24"/>
          <w:szCs w:val="24"/>
        </w:rPr>
        <w:t xml:space="preserve"> of Workforce Solutions to work at one of the eleven consortium colleges to implement the fourth phase of the Trade Adjustment Act Community College Career Training (TAACCCT) Grant, also called SUNPATH, the focus of the grant was healthcare careers. The grant was scheduled for four years, but Mr. Lech's successful performance, led the Santa Fe Community College to request his continued presence on campus when the grant concluded.  He was assigned there until the recent pandemic.  Mr. Lech continues to provide career readiness in a virtual realm and seeks continued improvement and updates to his presentations.  He presents to a variety of students and job seekers, from Adult Education to Nursing Students, and more recently, colleagues.  He is a member of the Advisory Committees for the Respiratory, and Engineering Programs at Santa Fe Community College, and just completed a third semester working with students in the PILAS Internship program</w:t>
      </w:r>
      <w:r w:rsidR="000A08A0">
        <w:rPr>
          <w:color w:val="000000"/>
          <w:sz w:val="24"/>
          <w:szCs w:val="24"/>
        </w:rPr>
        <w:t>,</w:t>
      </w:r>
      <w:r w:rsidRPr="001C2A58">
        <w:rPr>
          <w:color w:val="000000"/>
          <w:sz w:val="24"/>
          <w:szCs w:val="24"/>
        </w:rPr>
        <w:t xml:space="preserve"> funded by the Regional Development Corporation and Los Alamos National Laboratory. </w:t>
      </w:r>
    </w:p>
    <w:p w14:paraId="06891FA5" w14:textId="7D25C9AE" w:rsidR="001C2A58" w:rsidRPr="001C2A58" w:rsidRDefault="001C2A58" w:rsidP="001C2A58">
      <w:pPr>
        <w:spacing w:after="0" w:line="240" w:lineRule="auto"/>
        <w:rPr>
          <w:sz w:val="24"/>
          <w:szCs w:val="24"/>
        </w:rPr>
      </w:pPr>
    </w:p>
    <w:p w14:paraId="00406052" w14:textId="0593B683" w:rsidR="001C2A58" w:rsidRPr="001C2A58" w:rsidRDefault="001C2A58" w:rsidP="001C2A58">
      <w:pPr>
        <w:spacing w:after="0" w:line="240" w:lineRule="auto"/>
        <w:rPr>
          <w:rFonts w:cs="Calibri"/>
          <w:sz w:val="24"/>
          <w:szCs w:val="24"/>
        </w:rPr>
      </w:pPr>
      <w:r w:rsidRPr="001C2A58">
        <w:rPr>
          <w:rFonts w:cs="Calibri"/>
          <w:b/>
          <w:bCs/>
          <w:sz w:val="24"/>
          <w:szCs w:val="24"/>
        </w:rPr>
        <w:t>Lisa McNiven</w:t>
      </w:r>
      <w:r w:rsidRPr="001C2A58">
        <w:rPr>
          <w:rFonts w:cs="Calibri"/>
          <w:sz w:val="24"/>
          <w:szCs w:val="24"/>
        </w:rPr>
        <w:t xml:space="preserve"> is currently a Disability </w:t>
      </w:r>
      <w:r w:rsidR="000A08A0">
        <w:rPr>
          <w:rFonts w:cs="Calibri"/>
          <w:sz w:val="24"/>
          <w:szCs w:val="24"/>
        </w:rPr>
        <w:t>Specialist</w:t>
      </w:r>
      <w:r w:rsidRPr="001C2A58">
        <w:rPr>
          <w:rFonts w:cs="Calibri"/>
          <w:sz w:val="24"/>
          <w:szCs w:val="24"/>
        </w:rPr>
        <w:t xml:space="preserve"> with the New Mexico Governor’s Commission on Disability, where she has been employed for the past 15 years. </w:t>
      </w:r>
      <w:r w:rsidRPr="001C2A58">
        <w:rPr>
          <w:rFonts w:cs="Calibri"/>
          <w:color w:val="FF0000"/>
          <w:sz w:val="24"/>
          <w:szCs w:val="24"/>
        </w:rPr>
        <w:t> </w:t>
      </w:r>
      <w:r w:rsidRPr="001C2A58">
        <w:rPr>
          <w:rFonts w:cs="Calibri"/>
          <w:sz w:val="24"/>
          <w:szCs w:val="24"/>
        </w:rPr>
        <w:t xml:space="preserve">She was born Deaf due to maternal rubella.  She obtained a B.A. degree in Psychology from Gallaudet University and completed her Master of Public Administration degree at the University of New Mexico in May </w:t>
      </w:r>
      <w:r w:rsidRPr="001C2A58">
        <w:rPr>
          <w:rFonts w:cs="Calibri"/>
          <w:sz w:val="24"/>
          <w:szCs w:val="24"/>
        </w:rPr>
        <w:lastRenderedPageBreak/>
        <w:t xml:space="preserve">of 2016.  She has been a member of various boards and commissions ranging from the NM School for the Deaf to the City of Albuquerque ADA Council.  She also provided direct services to the Deaf, Hard of Hearing and Deaf-Blind Communities for 11 years at the Community Outreach Program for the Deaf.  In past years, out of her passion to promote equality and understanding of the disability community, she developed numerous trainings and projects on various topics and issues statewide such as, the Americans with Disabilities Act, Medical Access, Emergency Preparedness, Employment issues, and Disability Awareness.   </w:t>
      </w:r>
    </w:p>
    <w:p w14:paraId="4E35C7D7" w14:textId="77777777" w:rsidR="001C2A58" w:rsidRPr="001C2A58" w:rsidRDefault="001C2A58" w:rsidP="001C2A58">
      <w:pPr>
        <w:spacing w:after="0" w:line="240" w:lineRule="auto"/>
        <w:rPr>
          <w:sz w:val="24"/>
          <w:szCs w:val="24"/>
        </w:rPr>
      </w:pPr>
    </w:p>
    <w:p w14:paraId="540E6E0E" w14:textId="0B7DB555" w:rsidR="001C2A58" w:rsidRPr="001C2A58" w:rsidRDefault="001C2A58" w:rsidP="001C2A58">
      <w:pPr>
        <w:spacing w:after="0" w:line="240" w:lineRule="auto"/>
        <w:rPr>
          <w:rFonts w:cs="Arial"/>
          <w:sz w:val="24"/>
          <w:szCs w:val="24"/>
        </w:rPr>
      </w:pPr>
      <w:r w:rsidRPr="001C2A58">
        <w:rPr>
          <w:rFonts w:cs="Arial"/>
          <w:b/>
          <w:bCs/>
          <w:color w:val="000000"/>
          <w:sz w:val="24"/>
          <w:szCs w:val="24"/>
        </w:rPr>
        <w:t>Yolanda Montoya-Cordova</w:t>
      </w:r>
      <w:r w:rsidRPr="001C2A58">
        <w:rPr>
          <w:rFonts w:cs="Arial"/>
          <w:color w:val="000000"/>
          <w:sz w:val="24"/>
          <w:szCs w:val="24"/>
        </w:rPr>
        <w:t xml:space="preserve">, </w:t>
      </w:r>
      <w:r w:rsidRPr="001C2A58">
        <w:rPr>
          <w:sz w:val="24"/>
          <w:szCs w:val="24"/>
        </w:rPr>
        <w:t>Deputy Secretary for the Department of Workforce Solutions (DWS)</w:t>
      </w:r>
      <w:r w:rsidRPr="001C2A58">
        <w:rPr>
          <w:rFonts w:cs="Arial"/>
          <w:color w:val="000000"/>
          <w:sz w:val="24"/>
          <w:szCs w:val="24"/>
        </w:rPr>
        <w:t xml:space="preserve">, is a native of New Mexico. She received her bachelor’s degree from UNM and a Master of Social Work from the University of Texas at Austin. Her work experiences include systems and policy development and management, vocational rehabilitation, developmental disabilities, juvenile justice/foster care; positive youth engagement; and community development. She was previously working for NMDWS as a Senior Administrator responsible for the coordination and implementation of the Workforce Innovation and Opportunity Act (WIOA). Her primary responsibilities with DWS include policy and programmatic implementation and evaluation, oversight of the State and Local Workforce Development Boards, the New Mexico Commission for Community Volunteerism and the Labor Relations Department. Yolanda’s commitment is to build strong communities by innovating </w:t>
      </w:r>
      <w:r w:rsidRPr="001C2A58">
        <w:rPr>
          <w:rFonts w:cs="Arial"/>
          <w:sz w:val="24"/>
          <w:szCs w:val="24"/>
        </w:rPr>
        <w:t>how partners at all levels intersect to create opportunities for sustainable and meaningful employment for all New Mexicans.</w:t>
      </w:r>
    </w:p>
    <w:p w14:paraId="732B2BC9" w14:textId="4F24E5AF" w:rsidR="008705DF" w:rsidRPr="001C2A58" w:rsidRDefault="008705DF" w:rsidP="001C2A58">
      <w:pPr>
        <w:spacing w:after="0" w:line="240" w:lineRule="auto"/>
        <w:rPr>
          <w:sz w:val="24"/>
          <w:szCs w:val="24"/>
        </w:rPr>
      </w:pPr>
    </w:p>
    <w:p w14:paraId="74B6F44D" w14:textId="4D4B7623" w:rsidR="001C2A58" w:rsidRPr="001C2A58" w:rsidRDefault="001C2A58" w:rsidP="001C2A58">
      <w:pPr>
        <w:spacing w:after="0" w:line="240" w:lineRule="auto"/>
        <w:rPr>
          <w:sz w:val="24"/>
          <w:szCs w:val="24"/>
        </w:rPr>
      </w:pPr>
      <w:r w:rsidRPr="001C2A58">
        <w:rPr>
          <w:b/>
          <w:bCs/>
          <w:sz w:val="24"/>
          <w:szCs w:val="24"/>
        </w:rPr>
        <w:t>Diane Mourning Brown</w:t>
      </w:r>
      <w:r w:rsidRPr="001C2A58">
        <w:rPr>
          <w:sz w:val="24"/>
          <w:szCs w:val="24"/>
        </w:rPr>
        <w:t xml:space="preserve"> is the Executive Director of the New Mexico Division of Vocational Rehabilitation. She came to DVR in 2019 with more than 25 years of experience in nonprofit agency management and with a background in social work. Diane was previously the Associate Director of the New Mexico Martin Luther King, Jr. Commission in Albuquerque; prior to that position, she served as the Executive Director of Resource Development with the State of Colorado, Community College of Denver.  As the parent of an adult daughter with disabilities, Diane has forged the annals of the disability community for nearly 25 years. </w:t>
      </w:r>
      <w:r w:rsidR="00F11C99">
        <w:rPr>
          <w:sz w:val="24"/>
          <w:szCs w:val="24"/>
        </w:rPr>
        <w:t xml:space="preserve">She is a Commissioner for the </w:t>
      </w:r>
      <w:r w:rsidR="00E75860">
        <w:rPr>
          <w:sz w:val="24"/>
          <w:szCs w:val="24"/>
        </w:rPr>
        <w:t xml:space="preserve">New Mexico </w:t>
      </w:r>
      <w:r w:rsidR="00F11C99">
        <w:rPr>
          <w:sz w:val="24"/>
          <w:szCs w:val="24"/>
        </w:rPr>
        <w:t xml:space="preserve">Governor’s Commission on Disability, member of the Developmental Disabilities Planning Council and </w:t>
      </w:r>
      <w:r w:rsidR="00E75860">
        <w:rPr>
          <w:sz w:val="24"/>
          <w:szCs w:val="24"/>
        </w:rPr>
        <w:t>a Governor-</w:t>
      </w:r>
      <w:r w:rsidR="00F11C99">
        <w:rPr>
          <w:sz w:val="24"/>
          <w:szCs w:val="24"/>
        </w:rPr>
        <w:t>appointee to the Behavioral Health Collaborative. Diane currently serves on the Council of Statewide Administrators in Vocational Rehabilitation’</w:t>
      </w:r>
      <w:r w:rsidR="001526BB">
        <w:rPr>
          <w:sz w:val="24"/>
          <w:szCs w:val="24"/>
        </w:rPr>
        <w:t xml:space="preserve">s </w:t>
      </w:r>
      <w:r w:rsidR="008244A9">
        <w:rPr>
          <w:sz w:val="24"/>
          <w:szCs w:val="24"/>
        </w:rPr>
        <w:t xml:space="preserve">inaugural </w:t>
      </w:r>
      <w:r w:rsidR="001526BB">
        <w:rPr>
          <w:sz w:val="24"/>
          <w:szCs w:val="24"/>
        </w:rPr>
        <w:t xml:space="preserve">Diversity, </w:t>
      </w:r>
      <w:r w:rsidR="00F11C99">
        <w:rPr>
          <w:sz w:val="24"/>
          <w:szCs w:val="24"/>
        </w:rPr>
        <w:t xml:space="preserve">Equity and Inclusion Committee. </w:t>
      </w:r>
      <w:r w:rsidR="008244A9">
        <w:rPr>
          <w:sz w:val="24"/>
          <w:szCs w:val="24"/>
        </w:rPr>
        <w:t>She</w:t>
      </w:r>
      <w:r w:rsidRPr="001C2A58">
        <w:rPr>
          <w:sz w:val="24"/>
          <w:szCs w:val="24"/>
        </w:rPr>
        <w:t xml:space="preserve"> has bachelor</w:t>
      </w:r>
      <w:r w:rsidR="001526BB">
        <w:rPr>
          <w:sz w:val="24"/>
          <w:szCs w:val="24"/>
        </w:rPr>
        <w:t xml:space="preserve"> </w:t>
      </w:r>
      <w:r w:rsidRPr="001C2A58">
        <w:rPr>
          <w:sz w:val="24"/>
          <w:szCs w:val="24"/>
        </w:rPr>
        <w:t xml:space="preserve">degrees in sociology and journalism from the University of Colorado </w:t>
      </w:r>
      <w:r w:rsidR="00E75860">
        <w:rPr>
          <w:sz w:val="24"/>
          <w:szCs w:val="24"/>
        </w:rPr>
        <w:t>at</w:t>
      </w:r>
      <w:r w:rsidRPr="001C2A58">
        <w:rPr>
          <w:sz w:val="24"/>
          <w:szCs w:val="24"/>
        </w:rPr>
        <w:t xml:space="preserve"> Boulder and a </w:t>
      </w:r>
      <w:r w:rsidR="00E75860">
        <w:rPr>
          <w:sz w:val="24"/>
          <w:szCs w:val="24"/>
        </w:rPr>
        <w:t>m</w:t>
      </w:r>
      <w:r w:rsidRPr="001C2A58">
        <w:rPr>
          <w:sz w:val="24"/>
          <w:szCs w:val="24"/>
        </w:rPr>
        <w:t xml:space="preserve">aster of </w:t>
      </w:r>
      <w:r w:rsidR="00E75860">
        <w:rPr>
          <w:sz w:val="24"/>
          <w:szCs w:val="24"/>
        </w:rPr>
        <w:t>a</w:t>
      </w:r>
      <w:r w:rsidRPr="001C2A58">
        <w:rPr>
          <w:sz w:val="24"/>
          <w:szCs w:val="24"/>
        </w:rPr>
        <w:t>rts in organizational management from the University of Phoenix in Tucson, Arizona.  </w:t>
      </w:r>
    </w:p>
    <w:p w14:paraId="39E72D05" w14:textId="77777777" w:rsidR="001C2A58" w:rsidRPr="001C2A58" w:rsidRDefault="001C2A58" w:rsidP="001C2A58">
      <w:pPr>
        <w:spacing w:after="0" w:line="240" w:lineRule="auto"/>
        <w:rPr>
          <w:sz w:val="24"/>
          <w:szCs w:val="24"/>
        </w:rPr>
      </w:pPr>
    </w:p>
    <w:p w14:paraId="4A566528" w14:textId="77777777" w:rsidR="008705DF" w:rsidRPr="001C2A58" w:rsidRDefault="008705DF" w:rsidP="001C2A58">
      <w:pPr>
        <w:spacing w:after="0" w:line="240" w:lineRule="auto"/>
        <w:rPr>
          <w:sz w:val="24"/>
          <w:szCs w:val="24"/>
        </w:rPr>
      </w:pPr>
      <w:r w:rsidRPr="001C2A58">
        <w:rPr>
          <w:b/>
          <w:bCs/>
          <w:sz w:val="24"/>
          <w:szCs w:val="24"/>
        </w:rPr>
        <w:t>Dr. Michael O’Brien</w:t>
      </w:r>
      <w:r w:rsidRPr="001C2A58">
        <w:rPr>
          <w:sz w:val="24"/>
          <w:szCs w:val="24"/>
        </w:rPr>
        <w:t xml:space="preserve"> currently serves as the Administrator for the Rehabilitation Services Unit at the New Mexico Division of Vocational Rehabilitation. He has served people with disabilities for more than 40 years. His professional rehabilitation roles have included experience as rehabilitation counselor, professor, and administrator. He currently serves as a Commissioner for the New Mexico Commission for the Deaf and Hard of Hearing and as a member of the New Mexico State Advisory Committee for the Individuals with Disabilities Education Act. He is a certified rehabilitation counselor, certified vocational evaluation specialist, and licensed rehabilitation counselor. He has been married to his bride Jan Marie for 43 years. They have four grown children and 13 grandchildren.</w:t>
      </w:r>
    </w:p>
    <w:p w14:paraId="46632685" w14:textId="0B7B9D1A" w:rsidR="00F93727" w:rsidRPr="001C2A58" w:rsidRDefault="00F93727" w:rsidP="001C2A58">
      <w:pPr>
        <w:spacing w:after="0" w:line="240" w:lineRule="auto"/>
        <w:rPr>
          <w:b/>
          <w:bCs/>
          <w:sz w:val="24"/>
          <w:szCs w:val="24"/>
          <w:u w:val="single"/>
        </w:rPr>
      </w:pPr>
    </w:p>
    <w:p w14:paraId="7685F178" w14:textId="64F2DAC8" w:rsidR="00A05B16" w:rsidRPr="001C2A58" w:rsidRDefault="00A05B16" w:rsidP="001C2A58">
      <w:pPr>
        <w:spacing w:after="0" w:line="240" w:lineRule="auto"/>
        <w:rPr>
          <w:b/>
          <w:bCs/>
          <w:sz w:val="24"/>
          <w:szCs w:val="24"/>
        </w:rPr>
      </w:pPr>
      <w:bookmarkStart w:id="2" w:name="_Hlk36884745"/>
      <w:r w:rsidRPr="001C2A58">
        <w:rPr>
          <w:b/>
          <w:bCs/>
          <w:sz w:val="24"/>
          <w:szCs w:val="24"/>
        </w:rPr>
        <w:t>Ricky Serna</w:t>
      </w:r>
      <w:bookmarkEnd w:id="2"/>
      <w:r w:rsidR="00FC4E01" w:rsidRPr="001C2A58">
        <w:rPr>
          <w:sz w:val="24"/>
          <w:szCs w:val="24"/>
        </w:rPr>
        <w:t xml:space="preserve">, </w:t>
      </w:r>
      <w:r w:rsidRPr="001C2A58">
        <w:rPr>
          <w:sz w:val="24"/>
          <w:szCs w:val="24"/>
        </w:rPr>
        <w:t>Deputy Secretary for the Department of Workforce Solutions (DWS)</w:t>
      </w:r>
      <w:r w:rsidR="00FC4E01" w:rsidRPr="001C2A58">
        <w:rPr>
          <w:sz w:val="24"/>
          <w:szCs w:val="24"/>
        </w:rPr>
        <w:t>,</w:t>
      </w:r>
      <w:r w:rsidR="00FC4E01" w:rsidRPr="001C2A58">
        <w:rPr>
          <w:b/>
          <w:bCs/>
          <w:sz w:val="24"/>
          <w:szCs w:val="24"/>
        </w:rPr>
        <w:t xml:space="preserve"> </w:t>
      </w:r>
      <w:r w:rsidRPr="001C2A58">
        <w:rPr>
          <w:color w:val="000000"/>
          <w:sz w:val="24"/>
          <w:szCs w:val="24"/>
        </w:rPr>
        <w:t xml:space="preserve">is a first-generation college graduate from Española, NM. He earned a bachelor’s degree in elementary education and a master’s degree in educational leadership, both from New Mexico Highlands University. He has worked in public education for more than a dozen years, most recently as the interim president at Luna Community College, where he successfully led an effort to overcome significant accreditation and governance challenges. He also served as the Vice President for Advancement at Northern New Mexico College and spent nearly five years with the New Mexico Higher Education Department, providing field oversight for a statewide project aimed at increasing student graduation rates within 21 school districts. Ricky has served on the New Mexico Highlands University Board of Regents, the Las Vegas City Schools Board of Education, New Mexico’s ACT Council, the New Mexico Educational Assistance Foundation, and as president of the Española Valley Chamber of Commerce Board. In his role as Deputy Secretary, </w:t>
      </w:r>
      <w:r w:rsidR="00FC4E01" w:rsidRPr="001C2A58">
        <w:rPr>
          <w:color w:val="000000"/>
          <w:sz w:val="24"/>
          <w:szCs w:val="24"/>
        </w:rPr>
        <w:t xml:space="preserve">Mr. Serna </w:t>
      </w:r>
      <w:r w:rsidRPr="001C2A58">
        <w:rPr>
          <w:color w:val="000000"/>
          <w:sz w:val="24"/>
          <w:szCs w:val="24"/>
        </w:rPr>
        <w:t>provides oversight for:</w:t>
      </w:r>
    </w:p>
    <w:p w14:paraId="0B8D8DBF" w14:textId="77777777" w:rsidR="00A05B16" w:rsidRPr="001C2A58" w:rsidRDefault="00A05B16" w:rsidP="001C2A58">
      <w:pPr>
        <w:numPr>
          <w:ilvl w:val="0"/>
          <w:numId w:val="1"/>
        </w:numPr>
        <w:spacing w:after="0" w:line="240" w:lineRule="auto"/>
        <w:rPr>
          <w:rFonts w:eastAsia="Times New Roman"/>
          <w:color w:val="000000"/>
          <w:sz w:val="24"/>
          <w:szCs w:val="24"/>
        </w:rPr>
      </w:pPr>
      <w:r w:rsidRPr="001C2A58">
        <w:rPr>
          <w:rFonts w:eastAsia="Times New Roman"/>
          <w:color w:val="000000"/>
          <w:sz w:val="24"/>
          <w:szCs w:val="24"/>
        </w:rPr>
        <w:t xml:space="preserve">The agency’s Title III services which includes DWS’s 23 Workforce Connection offices across the state </w:t>
      </w:r>
    </w:p>
    <w:p w14:paraId="50838352" w14:textId="77777777" w:rsidR="00A05B16" w:rsidRPr="001C2A58" w:rsidRDefault="00A05B16" w:rsidP="001C2A58">
      <w:pPr>
        <w:numPr>
          <w:ilvl w:val="0"/>
          <w:numId w:val="1"/>
        </w:numPr>
        <w:spacing w:after="0" w:line="240" w:lineRule="auto"/>
        <w:rPr>
          <w:rFonts w:eastAsia="Times New Roman"/>
          <w:color w:val="000000"/>
          <w:sz w:val="24"/>
          <w:szCs w:val="24"/>
        </w:rPr>
      </w:pPr>
      <w:r w:rsidRPr="001C2A58">
        <w:rPr>
          <w:rFonts w:eastAsia="Times New Roman"/>
          <w:color w:val="000000"/>
          <w:sz w:val="24"/>
          <w:szCs w:val="24"/>
        </w:rPr>
        <w:t>Economic Research and Analysis department which is responsible for reporting the state’s labor market data to the U.S. Department of Labor</w:t>
      </w:r>
    </w:p>
    <w:p w14:paraId="6051BDB3" w14:textId="77777777" w:rsidR="00A05B16" w:rsidRPr="001C2A58" w:rsidRDefault="00A05B16" w:rsidP="001C2A58">
      <w:pPr>
        <w:numPr>
          <w:ilvl w:val="0"/>
          <w:numId w:val="1"/>
        </w:numPr>
        <w:spacing w:after="0" w:line="240" w:lineRule="auto"/>
        <w:rPr>
          <w:rFonts w:eastAsia="Times New Roman"/>
          <w:color w:val="000000"/>
          <w:sz w:val="24"/>
          <w:szCs w:val="24"/>
        </w:rPr>
      </w:pPr>
      <w:r w:rsidRPr="001C2A58">
        <w:rPr>
          <w:rFonts w:eastAsia="Times New Roman"/>
          <w:color w:val="000000"/>
          <w:sz w:val="24"/>
          <w:szCs w:val="24"/>
        </w:rPr>
        <w:t>Communications, Marketing and Government Affairs</w:t>
      </w:r>
    </w:p>
    <w:p w14:paraId="3AE75EDC" w14:textId="77777777" w:rsidR="00A05B16" w:rsidRPr="001C2A58" w:rsidRDefault="00A05B16" w:rsidP="001C2A58">
      <w:pPr>
        <w:numPr>
          <w:ilvl w:val="0"/>
          <w:numId w:val="1"/>
        </w:numPr>
        <w:spacing w:after="0" w:line="240" w:lineRule="auto"/>
        <w:rPr>
          <w:rFonts w:eastAsia="Times New Roman"/>
          <w:color w:val="000000"/>
          <w:sz w:val="24"/>
          <w:szCs w:val="24"/>
        </w:rPr>
      </w:pPr>
      <w:r w:rsidRPr="001C2A58">
        <w:rPr>
          <w:rFonts w:eastAsia="Times New Roman"/>
          <w:color w:val="000000"/>
          <w:sz w:val="24"/>
          <w:szCs w:val="24"/>
        </w:rPr>
        <w:t>The Training Department which conducts workshops on various workforce-related topics to communities and organizations across the state</w:t>
      </w:r>
    </w:p>
    <w:p w14:paraId="2046A67E" w14:textId="570A4891" w:rsidR="00A05B16" w:rsidRPr="001C2A58" w:rsidRDefault="00A05B16" w:rsidP="001C2A58">
      <w:pPr>
        <w:spacing w:after="0" w:line="240" w:lineRule="auto"/>
        <w:rPr>
          <w:b/>
          <w:bCs/>
          <w:sz w:val="24"/>
          <w:szCs w:val="24"/>
          <w:u w:val="single"/>
        </w:rPr>
      </w:pPr>
    </w:p>
    <w:p w14:paraId="4B7654B2" w14:textId="10FA0222" w:rsidR="001C2A58" w:rsidRPr="001C2A58" w:rsidRDefault="001C2A58" w:rsidP="001C2A58">
      <w:pPr>
        <w:spacing w:after="0" w:line="240" w:lineRule="auto"/>
        <w:rPr>
          <w:sz w:val="24"/>
          <w:szCs w:val="24"/>
        </w:rPr>
      </w:pPr>
      <w:r w:rsidRPr="001C2A58">
        <w:rPr>
          <w:b/>
          <w:bCs/>
          <w:sz w:val="24"/>
          <w:szCs w:val="24"/>
        </w:rPr>
        <w:t>Michelle Velarde</w:t>
      </w:r>
      <w:r>
        <w:rPr>
          <w:sz w:val="24"/>
          <w:szCs w:val="24"/>
        </w:rPr>
        <w:t xml:space="preserve"> </w:t>
      </w:r>
      <w:r w:rsidRPr="001C2A58">
        <w:rPr>
          <w:sz w:val="24"/>
          <w:szCs w:val="24"/>
        </w:rPr>
        <w:t xml:space="preserve">is originally from West Texas, </w:t>
      </w:r>
      <w:r>
        <w:rPr>
          <w:sz w:val="24"/>
          <w:szCs w:val="24"/>
        </w:rPr>
        <w:t xml:space="preserve">but </w:t>
      </w:r>
      <w:r w:rsidRPr="001C2A58">
        <w:rPr>
          <w:sz w:val="24"/>
          <w:szCs w:val="24"/>
        </w:rPr>
        <w:t xml:space="preserve">she has called New Mexico her home once she graduated from the University of New Mexico. Her tenure with </w:t>
      </w:r>
      <w:r>
        <w:rPr>
          <w:sz w:val="24"/>
          <w:szCs w:val="24"/>
        </w:rPr>
        <w:t xml:space="preserve">the </w:t>
      </w:r>
      <w:r w:rsidRPr="001C2A58">
        <w:rPr>
          <w:sz w:val="24"/>
          <w:szCs w:val="24"/>
        </w:rPr>
        <w:t>Department of Workforce Solutions actually began as a claims adjudicator for the unemployment insurance division. She has been afforded the opportunity to grow within the agency and has worked in various capacities to better serve our New Mexico constituents. Her former roles with the agency have been as a Quality Control Specialist, auditing and reporting state findings to the Department of Labor;  </w:t>
      </w:r>
      <w:r>
        <w:rPr>
          <w:sz w:val="24"/>
          <w:szCs w:val="24"/>
        </w:rPr>
        <w:t xml:space="preserve">Ms. Velarde </w:t>
      </w:r>
      <w:r w:rsidRPr="001C2A58">
        <w:rPr>
          <w:sz w:val="24"/>
          <w:szCs w:val="24"/>
        </w:rPr>
        <w:t>was also a  Supervisor for the Unemployment Insurance Call Center as well as an Area Manager for the Albuquerque, Moriarty, Los Lunas</w:t>
      </w:r>
      <w:r>
        <w:rPr>
          <w:sz w:val="24"/>
          <w:szCs w:val="24"/>
        </w:rPr>
        <w:t>,</w:t>
      </w:r>
      <w:r w:rsidRPr="001C2A58">
        <w:rPr>
          <w:sz w:val="24"/>
          <w:szCs w:val="24"/>
        </w:rPr>
        <w:t xml:space="preserve"> and Socorro Workforce Connection offices. In her current role </w:t>
      </w:r>
      <w:r>
        <w:rPr>
          <w:sz w:val="24"/>
          <w:szCs w:val="24"/>
        </w:rPr>
        <w:t>Ms. Velarde</w:t>
      </w:r>
      <w:r w:rsidRPr="001C2A58">
        <w:rPr>
          <w:sz w:val="24"/>
          <w:szCs w:val="24"/>
        </w:rPr>
        <w:t xml:space="preserve"> is the Field Operations Director for DWS where she provides oversight to the Area Mangers in the 22 Workforce Connection offices across the state.  </w:t>
      </w:r>
    </w:p>
    <w:sectPr w:rsidR="001C2A58" w:rsidRPr="001C2A58" w:rsidSect="006D59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E322B"/>
    <w:multiLevelType w:val="hybridMultilevel"/>
    <w:tmpl w:val="9CF6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B4929"/>
    <w:multiLevelType w:val="hybridMultilevel"/>
    <w:tmpl w:val="D1CAF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6E317E"/>
    <w:multiLevelType w:val="hybridMultilevel"/>
    <w:tmpl w:val="C8BE9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0C"/>
    <w:rsid w:val="000A08A0"/>
    <w:rsid w:val="001526BB"/>
    <w:rsid w:val="00186F13"/>
    <w:rsid w:val="001C2A58"/>
    <w:rsid w:val="00253601"/>
    <w:rsid w:val="00265B37"/>
    <w:rsid w:val="002A450C"/>
    <w:rsid w:val="00671841"/>
    <w:rsid w:val="006D59D7"/>
    <w:rsid w:val="007B68FC"/>
    <w:rsid w:val="007D0BC4"/>
    <w:rsid w:val="008244A9"/>
    <w:rsid w:val="00852680"/>
    <w:rsid w:val="008705DF"/>
    <w:rsid w:val="00A05B16"/>
    <w:rsid w:val="00AE6A3D"/>
    <w:rsid w:val="00AE7271"/>
    <w:rsid w:val="00B43427"/>
    <w:rsid w:val="00D319E6"/>
    <w:rsid w:val="00E75860"/>
    <w:rsid w:val="00F11C99"/>
    <w:rsid w:val="00F93727"/>
    <w:rsid w:val="00FC4E01"/>
    <w:rsid w:val="00F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5A976DFB"/>
  <w15:chartTrackingRefBased/>
  <w15:docId w15:val="{80D8A877-B8E2-4F52-BA7C-2F1423E0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FC"/>
    <w:rPr>
      <w:rFonts w:ascii="Segoe UI" w:hAnsi="Segoe UI" w:cs="Segoe UI"/>
      <w:sz w:val="18"/>
      <w:szCs w:val="18"/>
    </w:rPr>
  </w:style>
  <w:style w:type="paragraph" w:styleId="ListParagraph">
    <w:name w:val="List Paragraph"/>
    <w:basedOn w:val="Normal"/>
    <w:uiPriority w:val="34"/>
    <w:qFormat/>
    <w:rsid w:val="00FC4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44685">
      <w:bodyDiv w:val="1"/>
      <w:marLeft w:val="0"/>
      <w:marRight w:val="0"/>
      <w:marTop w:val="0"/>
      <w:marBottom w:val="0"/>
      <w:divBdr>
        <w:top w:val="none" w:sz="0" w:space="0" w:color="auto"/>
        <w:left w:val="none" w:sz="0" w:space="0" w:color="auto"/>
        <w:bottom w:val="none" w:sz="0" w:space="0" w:color="auto"/>
        <w:right w:val="none" w:sz="0" w:space="0" w:color="auto"/>
      </w:divBdr>
    </w:div>
    <w:div w:id="497237511">
      <w:bodyDiv w:val="1"/>
      <w:marLeft w:val="0"/>
      <w:marRight w:val="0"/>
      <w:marTop w:val="0"/>
      <w:marBottom w:val="0"/>
      <w:divBdr>
        <w:top w:val="none" w:sz="0" w:space="0" w:color="auto"/>
        <w:left w:val="none" w:sz="0" w:space="0" w:color="auto"/>
        <w:bottom w:val="none" w:sz="0" w:space="0" w:color="auto"/>
        <w:right w:val="none" w:sz="0" w:space="0" w:color="auto"/>
      </w:divBdr>
    </w:div>
    <w:div w:id="500974432">
      <w:bodyDiv w:val="1"/>
      <w:marLeft w:val="0"/>
      <w:marRight w:val="0"/>
      <w:marTop w:val="0"/>
      <w:marBottom w:val="0"/>
      <w:divBdr>
        <w:top w:val="none" w:sz="0" w:space="0" w:color="auto"/>
        <w:left w:val="none" w:sz="0" w:space="0" w:color="auto"/>
        <w:bottom w:val="none" w:sz="0" w:space="0" w:color="auto"/>
        <w:right w:val="none" w:sz="0" w:space="0" w:color="auto"/>
      </w:divBdr>
    </w:div>
    <w:div w:id="634414451">
      <w:bodyDiv w:val="1"/>
      <w:marLeft w:val="0"/>
      <w:marRight w:val="0"/>
      <w:marTop w:val="0"/>
      <w:marBottom w:val="0"/>
      <w:divBdr>
        <w:top w:val="none" w:sz="0" w:space="0" w:color="auto"/>
        <w:left w:val="none" w:sz="0" w:space="0" w:color="auto"/>
        <w:bottom w:val="none" w:sz="0" w:space="0" w:color="auto"/>
        <w:right w:val="none" w:sz="0" w:space="0" w:color="auto"/>
      </w:divBdr>
    </w:div>
    <w:div w:id="657997234">
      <w:bodyDiv w:val="1"/>
      <w:marLeft w:val="0"/>
      <w:marRight w:val="0"/>
      <w:marTop w:val="0"/>
      <w:marBottom w:val="0"/>
      <w:divBdr>
        <w:top w:val="none" w:sz="0" w:space="0" w:color="auto"/>
        <w:left w:val="none" w:sz="0" w:space="0" w:color="auto"/>
        <w:bottom w:val="none" w:sz="0" w:space="0" w:color="auto"/>
        <w:right w:val="none" w:sz="0" w:space="0" w:color="auto"/>
      </w:divBdr>
    </w:div>
    <w:div w:id="867790279">
      <w:bodyDiv w:val="1"/>
      <w:marLeft w:val="0"/>
      <w:marRight w:val="0"/>
      <w:marTop w:val="0"/>
      <w:marBottom w:val="0"/>
      <w:divBdr>
        <w:top w:val="none" w:sz="0" w:space="0" w:color="auto"/>
        <w:left w:val="none" w:sz="0" w:space="0" w:color="auto"/>
        <w:bottom w:val="none" w:sz="0" w:space="0" w:color="auto"/>
        <w:right w:val="none" w:sz="0" w:space="0" w:color="auto"/>
      </w:divBdr>
    </w:div>
    <w:div w:id="999498741">
      <w:bodyDiv w:val="1"/>
      <w:marLeft w:val="0"/>
      <w:marRight w:val="0"/>
      <w:marTop w:val="0"/>
      <w:marBottom w:val="0"/>
      <w:divBdr>
        <w:top w:val="none" w:sz="0" w:space="0" w:color="auto"/>
        <w:left w:val="none" w:sz="0" w:space="0" w:color="auto"/>
        <w:bottom w:val="none" w:sz="0" w:space="0" w:color="auto"/>
        <w:right w:val="none" w:sz="0" w:space="0" w:color="auto"/>
      </w:divBdr>
    </w:div>
    <w:div w:id="1078862564">
      <w:bodyDiv w:val="1"/>
      <w:marLeft w:val="0"/>
      <w:marRight w:val="0"/>
      <w:marTop w:val="0"/>
      <w:marBottom w:val="0"/>
      <w:divBdr>
        <w:top w:val="none" w:sz="0" w:space="0" w:color="auto"/>
        <w:left w:val="none" w:sz="0" w:space="0" w:color="auto"/>
        <w:bottom w:val="none" w:sz="0" w:space="0" w:color="auto"/>
        <w:right w:val="none" w:sz="0" w:space="0" w:color="auto"/>
      </w:divBdr>
    </w:div>
    <w:div w:id="1503231623">
      <w:bodyDiv w:val="1"/>
      <w:marLeft w:val="0"/>
      <w:marRight w:val="0"/>
      <w:marTop w:val="0"/>
      <w:marBottom w:val="0"/>
      <w:divBdr>
        <w:top w:val="none" w:sz="0" w:space="0" w:color="auto"/>
        <w:left w:val="none" w:sz="0" w:space="0" w:color="auto"/>
        <w:bottom w:val="none" w:sz="0" w:space="0" w:color="auto"/>
        <w:right w:val="none" w:sz="0" w:space="0" w:color="auto"/>
      </w:divBdr>
    </w:div>
    <w:div w:id="1698701707">
      <w:bodyDiv w:val="1"/>
      <w:marLeft w:val="0"/>
      <w:marRight w:val="0"/>
      <w:marTop w:val="0"/>
      <w:marBottom w:val="0"/>
      <w:divBdr>
        <w:top w:val="none" w:sz="0" w:space="0" w:color="auto"/>
        <w:left w:val="none" w:sz="0" w:space="0" w:color="auto"/>
        <w:bottom w:val="none" w:sz="0" w:space="0" w:color="auto"/>
        <w:right w:val="none" w:sz="0" w:space="0" w:color="auto"/>
      </w:divBdr>
    </w:div>
    <w:div w:id="1760053602">
      <w:bodyDiv w:val="1"/>
      <w:marLeft w:val="0"/>
      <w:marRight w:val="0"/>
      <w:marTop w:val="0"/>
      <w:marBottom w:val="0"/>
      <w:divBdr>
        <w:top w:val="none" w:sz="0" w:space="0" w:color="auto"/>
        <w:left w:val="none" w:sz="0" w:space="0" w:color="auto"/>
        <w:bottom w:val="none" w:sz="0" w:space="0" w:color="auto"/>
        <w:right w:val="none" w:sz="0" w:space="0" w:color="auto"/>
      </w:divBdr>
    </w:div>
    <w:div w:id="1972010074">
      <w:bodyDiv w:val="1"/>
      <w:marLeft w:val="0"/>
      <w:marRight w:val="0"/>
      <w:marTop w:val="0"/>
      <w:marBottom w:val="0"/>
      <w:divBdr>
        <w:top w:val="none" w:sz="0" w:space="0" w:color="auto"/>
        <w:left w:val="none" w:sz="0" w:space="0" w:color="auto"/>
        <w:bottom w:val="none" w:sz="0" w:space="0" w:color="auto"/>
        <w:right w:val="none" w:sz="0" w:space="0" w:color="auto"/>
      </w:divBdr>
    </w:div>
    <w:div w:id="19759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CFB0-38B5-4E4B-966B-8800DA25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Forsythe, Linnea, GCD</dc:creator>
  <cp:keywords/>
  <dc:description/>
  <cp:lastModifiedBy>Veronica Alonzo</cp:lastModifiedBy>
  <cp:revision>3</cp:revision>
  <dcterms:created xsi:type="dcterms:W3CDTF">2021-01-06T18:18:00Z</dcterms:created>
  <dcterms:modified xsi:type="dcterms:W3CDTF">2021-01-06T21:04:00Z</dcterms:modified>
</cp:coreProperties>
</file>